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CE" w:rsidRDefault="00B76CCE" w:rsidP="00B76CCE">
      <w:pPr>
        <w:jc w:val="center"/>
        <w:rPr>
          <w:rFonts w:ascii="Arial Narrow" w:hAnsi="Arial Narrow" w:cs="Arial"/>
          <w:sz w:val="24"/>
          <w:szCs w:val="24"/>
          <w:lang w:val="ru-RU"/>
        </w:rPr>
      </w:pPr>
      <w:r>
        <w:rPr>
          <w:rFonts w:ascii="Arial Narrow" w:hAnsi="Arial Narrow" w:cs="Arial"/>
          <w:noProof/>
          <w:sz w:val="24"/>
          <w:szCs w:val="24"/>
          <w:lang w:eastAsia="uk-UA"/>
        </w:rPr>
        <w:drawing>
          <wp:inline distT="0" distB="0" distL="0" distR="0">
            <wp:extent cx="3258988" cy="939031"/>
            <wp:effectExtent l="19050" t="0" r="0" b="0"/>
            <wp:docPr id="2" name="Рисунок 1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834" cy="94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EB" w:rsidRPr="00B76CCE" w:rsidRDefault="00AD31EB" w:rsidP="006D51BF">
      <w:p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B76CCE">
        <w:rPr>
          <w:rFonts w:ascii="Arial Narrow" w:hAnsi="Arial Narrow" w:cs="Arial"/>
          <w:sz w:val="24"/>
          <w:szCs w:val="24"/>
          <w:lang w:val="ru-RU"/>
        </w:rPr>
        <w:t xml:space="preserve">1. </w:t>
      </w:r>
      <w:r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Pr="00B76CCE">
        <w:rPr>
          <w:rFonts w:ascii="Arial Narrow" w:hAnsi="Arial Narrow" w:cs="Arial"/>
          <w:sz w:val="24"/>
          <w:szCs w:val="24"/>
          <w:lang w:val="ru-RU"/>
        </w:rPr>
        <w:t xml:space="preserve">: Какова разница между </w:t>
      </w:r>
      <w:proofErr w:type="gramStart"/>
      <w:r w:rsidRPr="00B76CCE">
        <w:rPr>
          <w:rFonts w:ascii="Arial Narrow" w:hAnsi="Arial Narrow" w:cs="Arial"/>
          <w:sz w:val="24"/>
          <w:szCs w:val="24"/>
          <w:lang w:val="ru-RU"/>
        </w:rPr>
        <w:t>традиционным</w:t>
      </w:r>
      <w:proofErr w:type="gramEnd"/>
      <w:r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B76CCE">
        <w:rPr>
          <w:rFonts w:ascii="Arial Narrow" w:hAnsi="Arial Narrow" w:cs="Arial"/>
          <w:sz w:val="24"/>
          <w:szCs w:val="24"/>
          <w:lang w:val="ru-RU"/>
        </w:rPr>
        <w:t>декантированием</w:t>
      </w:r>
      <w:proofErr w:type="spellEnd"/>
      <w:r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и </w:t>
      </w:r>
      <w:proofErr w:type="spell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декантированием</w:t>
      </w:r>
      <w:proofErr w:type="spellEnd"/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 на приборе </w:t>
      </w:r>
      <w:proofErr w:type="spell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iSommelier</w:t>
      </w:r>
      <w:proofErr w:type="spellEnd"/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? </w:t>
      </w:r>
      <w:r w:rsidR="00DD648C" w:rsidRPr="00B76CCE">
        <w:rPr>
          <w:rFonts w:ascii="Arial Narrow" w:hAnsi="Arial Narrow" w:cs="Arial"/>
          <w:b/>
          <w:sz w:val="24"/>
          <w:szCs w:val="24"/>
          <w:lang w:val="ru-RU"/>
        </w:rPr>
        <w:t>О</w:t>
      </w:r>
      <w:r w:rsidRPr="00B76CCE">
        <w:rPr>
          <w:rFonts w:ascii="Arial Narrow" w:hAnsi="Arial Narrow" w:cs="Arial"/>
          <w:sz w:val="24"/>
          <w:szCs w:val="24"/>
          <w:lang w:val="ru-RU"/>
        </w:rPr>
        <w:t xml:space="preserve">: </w:t>
      </w:r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 Качественное насыщение напитка кислородом, для которого необходимо 3-4 часа  при </w:t>
      </w:r>
      <w:proofErr w:type="gram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традиционном</w:t>
      </w:r>
      <w:proofErr w:type="gramEnd"/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декантировании</w:t>
      </w:r>
      <w:proofErr w:type="spellEnd"/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, можно достичь за </w:t>
      </w:r>
      <w:r w:rsidRPr="00B76CCE">
        <w:rPr>
          <w:rFonts w:ascii="Arial Narrow" w:hAnsi="Arial Narrow" w:cs="Arial"/>
          <w:sz w:val="24"/>
          <w:szCs w:val="24"/>
          <w:lang w:val="ru-RU"/>
        </w:rPr>
        <w:t xml:space="preserve"> 3-4 </w:t>
      </w:r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минуты с помощью </w:t>
      </w:r>
      <w:proofErr w:type="spell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декантера</w:t>
      </w:r>
      <w:proofErr w:type="spellEnd"/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Pr="00B76CCE">
        <w:rPr>
          <w:rFonts w:ascii="Arial Narrow" w:hAnsi="Arial Narrow" w:cs="Arial"/>
          <w:sz w:val="24"/>
          <w:szCs w:val="24"/>
          <w:lang w:val="ru-RU"/>
        </w:rPr>
        <w:t>i</w:t>
      </w:r>
      <w:r w:rsidR="00DD648C" w:rsidRPr="00B76CCE">
        <w:rPr>
          <w:rFonts w:ascii="Arial Narrow" w:hAnsi="Arial Narrow" w:cs="Arial"/>
          <w:sz w:val="24"/>
          <w:szCs w:val="24"/>
        </w:rPr>
        <w:t>Sommelier</w:t>
      </w:r>
      <w:proofErr w:type="spellEnd"/>
      <w:r w:rsidRPr="00B76CCE">
        <w:rPr>
          <w:rFonts w:ascii="Arial Narrow" w:hAnsi="Arial Narrow" w:cs="Arial"/>
          <w:sz w:val="24"/>
          <w:szCs w:val="24"/>
          <w:lang w:val="ru-RU"/>
        </w:rPr>
        <w:t>.</w:t>
      </w:r>
    </w:p>
    <w:p w:rsidR="00DD648C" w:rsidRPr="00B76CCE" w:rsidRDefault="006A6B02" w:rsidP="006D51BF">
      <w:p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B76CCE">
        <w:rPr>
          <w:rFonts w:ascii="Arial Narrow" w:hAnsi="Arial Narrow" w:cs="Arial"/>
          <w:sz w:val="24"/>
          <w:szCs w:val="24"/>
        </w:rPr>
        <w:t>2.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FE5E55"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: </w:t>
      </w:r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Как меняется уровень 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алкоголя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 </w:t>
      </w:r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в напитке при аэрации с помощью </w:t>
      </w:r>
      <w:r w:rsidR="00DD648C" w:rsidRPr="00B76C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декантера</w:t>
      </w:r>
      <w:proofErr w:type="spellEnd"/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="00DD648C" w:rsidRPr="00B76CCE">
        <w:rPr>
          <w:rFonts w:ascii="Arial Narrow" w:hAnsi="Arial Narrow" w:cs="Arial"/>
          <w:sz w:val="24"/>
          <w:szCs w:val="24"/>
          <w:lang w:val="ru-RU"/>
        </w:rPr>
        <w:t>i</w:t>
      </w:r>
      <w:r w:rsidR="00DD648C" w:rsidRPr="00B76CCE">
        <w:rPr>
          <w:rFonts w:ascii="Arial Narrow" w:hAnsi="Arial Narrow" w:cs="Arial"/>
          <w:sz w:val="24"/>
          <w:szCs w:val="24"/>
        </w:rPr>
        <w:t>Sommelier</w:t>
      </w:r>
      <w:proofErr w:type="spellEnd"/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 по сравнению</w:t>
      </w:r>
      <w:r w:rsidR="00DD648C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с </w:t>
      </w:r>
      <w:proofErr w:type="gramStart"/>
      <w:r w:rsidR="00FE5E55" w:rsidRPr="00B76CCE">
        <w:rPr>
          <w:rFonts w:ascii="Arial Narrow" w:hAnsi="Arial Narrow" w:cs="Arial"/>
          <w:sz w:val="24"/>
          <w:szCs w:val="24"/>
          <w:lang w:val="ru-RU"/>
        </w:rPr>
        <w:t>традиционным</w:t>
      </w:r>
      <w:proofErr w:type="gramEnd"/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proofErr w:type="spellStart"/>
      <w:r w:rsidR="00FE5E55" w:rsidRPr="00B76CCE">
        <w:rPr>
          <w:rFonts w:ascii="Arial Narrow" w:hAnsi="Arial Narrow" w:cs="Arial"/>
          <w:sz w:val="24"/>
          <w:szCs w:val="24"/>
          <w:lang w:val="ru-RU"/>
        </w:rPr>
        <w:t>декантированием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>?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FE5E55" w:rsidRPr="00B76CCE">
        <w:rPr>
          <w:rFonts w:ascii="Arial Narrow" w:hAnsi="Arial Narrow" w:cs="Arial"/>
          <w:b/>
          <w:sz w:val="24"/>
          <w:szCs w:val="24"/>
          <w:lang w:val="ru-RU"/>
        </w:rPr>
        <w:t>О</w:t>
      </w:r>
      <w:r w:rsidR="00DD648C" w:rsidRPr="00B76CCE">
        <w:rPr>
          <w:rFonts w:ascii="Arial Narrow" w:hAnsi="Arial Narrow" w:cs="Arial"/>
          <w:sz w:val="24"/>
          <w:szCs w:val="24"/>
        </w:rPr>
        <w:t xml:space="preserve">: 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>У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ров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>ень</w:t>
      </w:r>
      <w:proofErr w:type="spellEnd"/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 содержания спирта, который остается после </w:t>
      </w:r>
      <w:proofErr w:type="spellStart"/>
      <w:r w:rsidR="00FE5E55" w:rsidRPr="00B76CCE">
        <w:rPr>
          <w:rFonts w:ascii="Arial Narrow" w:hAnsi="Arial Narrow" w:cs="Arial"/>
          <w:sz w:val="24"/>
          <w:szCs w:val="24"/>
          <w:lang w:val="ru-RU"/>
        </w:rPr>
        <w:t>декантирования</w:t>
      </w:r>
      <w:proofErr w:type="spellEnd"/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 с помощью </w:t>
      </w:r>
      <w:proofErr w:type="spellStart"/>
      <w:r w:rsidR="00FE5E55" w:rsidRPr="00B76CCE">
        <w:rPr>
          <w:rFonts w:ascii="Arial Narrow" w:hAnsi="Arial Narrow" w:cs="Arial"/>
          <w:sz w:val="24"/>
          <w:szCs w:val="24"/>
          <w:lang w:val="ru-RU"/>
        </w:rPr>
        <w:t>i</w:t>
      </w:r>
      <w:r w:rsidR="00FE5E55" w:rsidRPr="00B76CCE">
        <w:rPr>
          <w:rFonts w:ascii="Arial Narrow" w:hAnsi="Arial Narrow" w:cs="Arial"/>
          <w:sz w:val="24"/>
          <w:szCs w:val="24"/>
        </w:rPr>
        <w:t>Sommelier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слегка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больше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чем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 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при традиционном </w:t>
      </w:r>
      <w:proofErr w:type="spellStart"/>
      <w:r w:rsidR="00FE5E55" w:rsidRPr="00B76CCE">
        <w:rPr>
          <w:rFonts w:ascii="Arial Narrow" w:hAnsi="Arial Narrow" w:cs="Arial"/>
          <w:sz w:val="24"/>
          <w:szCs w:val="24"/>
          <w:lang w:val="ru-RU"/>
        </w:rPr>
        <w:t>декантировании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, 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что достигается </w:t>
      </w:r>
      <w:r w:rsidR="00DD648C" w:rsidRPr="00B76CCE">
        <w:rPr>
          <w:rFonts w:ascii="Arial Narrow" w:hAnsi="Arial Narrow" w:cs="Arial"/>
          <w:sz w:val="24"/>
          <w:szCs w:val="24"/>
        </w:rPr>
        <w:t xml:space="preserve">за </w:t>
      </w:r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счет 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меньшего</w:t>
      </w:r>
      <w:proofErr w:type="spellEnd"/>
      <w:r w:rsidR="00DD648C" w:rsidRPr="00B76CC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D648C" w:rsidRPr="00B76CCE">
        <w:rPr>
          <w:rFonts w:ascii="Arial Narrow" w:hAnsi="Arial Narrow" w:cs="Arial"/>
          <w:sz w:val="24"/>
          <w:szCs w:val="24"/>
        </w:rPr>
        <w:t>времени</w:t>
      </w:r>
      <w:proofErr w:type="spellEnd"/>
      <w:r w:rsidR="00FE5E55" w:rsidRPr="00B76CCE">
        <w:rPr>
          <w:rFonts w:ascii="Arial Narrow" w:hAnsi="Arial Narrow" w:cs="Arial"/>
          <w:sz w:val="24"/>
          <w:szCs w:val="24"/>
          <w:lang w:val="ru-RU"/>
        </w:rPr>
        <w:t xml:space="preserve">, необходимого для достаточного насыщения Вашего напитка </w:t>
      </w:r>
      <w:proofErr w:type="spellStart"/>
      <w:r w:rsidR="00FE5E55" w:rsidRPr="00B76CCE">
        <w:rPr>
          <w:rFonts w:ascii="Arial Narrow" w:hAnsi="Arial Narrow" w:cs="Arial"/>
          <w:sz w:val="24"/>
          <w:szCs w:val="24"/>
          <w:lang w:val="ru-RU"/>
        </w:rPr>
        <w:t>кисловодом</w:t>
      </w:r>
      <w:proofErr w:type="spellEnd"/>
      <w:r w:rsidR="00FE5E55" w:rsidRPr="00B76CCE">
        <w:rPr>
          <w:rFonts w:ascii="Arial Narrow" w:hAnsi="Arial Narrow" w:cs="Arial"/>
          <w:sz w:val="24"/>
          <w:szCs w:val="24"/>
          <w:lang w:val="ru-RU"/>
        </w:rPr>
        <w:t>.</w:t>
      </w:r>
    </w:p>
    <w:p w:rsidR="00FE5E55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  <w:r w:rsidRPr="00B76CCE">
        <w:rPr>
          <w:rFonts w:ascii="Arial Narrow" w:hAnsi="Arial Narrow" w:cs="Arial"/>
          <w:sz w:val="24"/>
          <w:szCs w:val="24"/>
        </w:rPr>
        <w:t>3.</w:t>
      </w:r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FE5E55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В</w:t>
      </w:r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: Влияет ли влажность воздуха на работу прибора? </w:t>
      </w:r>
      <w:r w:rsidR="00FE5E55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: Нет, </w:t>
      </w:r>
      <w:proofErr w:type="spellStart"/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декантер</w:t>
      </w:r>
      <w:proofErr w:type="spellEnd"/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 </w:t>
      </w:r>
      <w:proofErr w:type="spellStart"/>
      <w:r w:rsidR="00FE5E55" w:rsidRPr="00B76CCE">
        <w:rPr>
          <w:rFonts w:ascii="Arial Narrow" w:hAnsi="Arial Narrow" w:cs="Arial"/>
          <w:color w:val="212121"/>
          <w:sz w:val="24"/>
          <w:szCs w:val="24"/>
          <w:lang w:val="en-US"/>
        </w:rPr>
        <w:t>iFAVINE</w:t>
      </w:r>
      <w:proofErr w:type="spellEnd"/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использует 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специальный фильтр</w:t>
      </w:r>
      <w:r w:rsidR="00FE5E55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для удаления влаги 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из воздуха.</w:t>
      </w:r>
    </w:p>
    <w:p w:rsidR="00FE5E55" w:rsidRPr="00B76CCE" w:rsidRDefault="00FE5E55" w:rsidP="006D51BF">
      <w:pPr>
        <w:jc w:val="both"/>
        <w:rPr>
          <w:rFonts w:ascii="Arial Narrow" w:hAnsi="Arial Narrow" w:cs="Arial"/>
          <w:sz w:val="24"/>
          <w:szCs w:val="24"/>
        </w:rPr>
      </w:pPr>
    </w:p>
    <w:p w:rsidR="00712D9B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  <w:lang w:val="ru-RU"/>
        </w:rPr>
      </w:pPr>
      <w:r w:rsidRPr="00B76CCE">
        <w:rPr>
          <w:rFonts w:ascii="Arial Narrow" w:hAnsi="Arial Narrow" w:cs="Arial"/>
          <w:sz w:val="24"/>
          <w:szCs w:val="24"/>
        </w:rPr>
        <w:t>4.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proofErr w:type="gramStart"/>
      <w:r w:rsidR="00712D9B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В</w:t>
      </w:r>
      <w:proofErr w:type="gramEnd"/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: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Что такое молекулярн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ая фильтр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? </w:t>
      </w:r>
      <w:r w:rsidR="00712D9B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: Молекулярный фильтр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пропускает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только 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молекул кислорода, однако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допускается 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незначительн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ое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количество </w:t>
      </w:r>
      <w:r w:rsidR="00712D9B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других компонентов воздуха, в основном азота.</w:t>
      </w:r>
    </w:p>
    <w:p w:rsidR="00EA2E53" w:rsidRPr="00B76CCE" w:rsidRDefault="00EA2E53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  <w:lang w:val="ru-RU"/>
        </w:rPr>
      </w:pPr>
    </w:p>
    <w:p w:rsidR="00EA2E53" w:rsidRPr="00B76CCE" w:rsidRDefault="00EA2E53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  <w:lang w:val="ru-RU"/>
        </w:rPr>
      </w:pPr>
    </w:p>
    <w:p w:rsidR="00EA2E53" w:rsidRPr="00B76CCE" w:rsidRDefault="00EA2E53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</w:p>
    <w:p w:rsidR="00EA2E53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  <w:r w:rsidRPr="00B76CCE">
        <w:rPr>
          <w:rFonts w:ascii="Arial Narrow" w:hAnsi="Arial Narrow" w:cs="Arial"/>
          <w:sz w:val="24"/>
          <w:szCs w:val="24"/>
        </w:rPr>
        <w:t>5.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EA2E53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В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: Существуют ли вредные побочные эффекты при вдыхании кислорода, извлеченного </w:t>
      </w:r>
      <w:proofErr w:type="spellStart"/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декантером</w:t>
      </w:r>
      <w:proofErr w:type="spellEnd"/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proofErr w:type="spellStart"/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iSommelier</w:t>
      </w:r>
      <w:proofErr w:type="spellEnd"/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? </w:t>
      </w:r>
      <w:r w:rsidR="00EA2E53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: Нет, вы можете дышать высококонцентрированным кислородом в течение коротких промежутков времени без каких-либо вредных побочных</w:t>
      </w:r>
      <w:r w:rsidR="006D51BF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эффектов.</w:t>
      </w:r>
    </w:p>
    <w:p w:rsidR="00EA2E53" w:rsidRPr="00B76CCE" w:rsidRDefault="00EA2E53" w:rsidP="006D51BF">
      <w:pPr>
        <w:jc w:val="both"/>
        <w:rPr>
          <w:rFonts w:ascii="Arial Narrow" w:hAnsi="Arial Narrow" w:cs="Arial"/>
          <w:sz w:val="24"/>
          <w:szCs w:val="24"/>
        </w:rPr>
      </w:pPr>
    </w:p>
    <w:p w:rsidR="00EA2E53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  <w:r w:rsidRPr="00B76CCE">
        <w:rPr>
          <w:rFonts w:ascii="Arial Narrow" w:hAnsi="Arial Narrow" w:cs="Arial"/>
          <w:sz w:val="24"/>
          <w:szCs w:val="24"/>
        </w:rPr>
        <w:t xml:space="preserve">6. </w:t>
      </w:r>
      <w:r w:rsidR="00EA2E53"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="00EA2E53" w:rsidRPr="00B76CCE">
        <w:rPr>
          <w:rFonts w:ascii="Arial Narrow" w:hAnsi="Arial Narrow" w:cs="Arial"/>
          <w:sz w:val="24"/>
          <w:szCs w:val="24"/>
          <w:lang w:val="ru-RU"/>
        </w:rPr>
        <w:t xml:space="preserve">: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Откуда берется дополнительный кислород? </w:t>
      </w:r>
      <w:r w:rsidR="00EA2E53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: </w:t>
      </w:r>
      <w:proofErr w:type="spellStart"/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iSommelier</w:t>
      </w:r>
      <w:proofErr w:type="spellEnd"/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не создает кислород,  прибор только извлекает его из окружающего воздуха. После того, как кислород  проходит через напиток </w:t>
      </w:r>
      <w:r w:rsidR="006D51BF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и </w:t>
      </w:r>
      <w:r w:rsidR="00EA2E53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выходит за пределы графина, он мгновенно смешивается с окружающим воздухом, не изменяя уровень кислорода в помещении.</w:t>
      </w:r>
    </w:p>
    <w:p w:rsidR="00EA2E53" w:rsidRPr="00B76CCE" w:rsidRDefault="00EA2E53" w:rsidP="006D51BF">
      <w:pPr>
        <w:jc w:val="both"/>
        <w:rPr>
          <w:rFonts w:ascii="Arial Narrow" w:hAnsi="Arial Narrow" w:cs="Arial"/>
          <w:sz w:val="24"/>
          <w:szCs w:val="24"/>
        </w:rPr>
      </w:pPr>
    </w:p>
    <w:p w:rsidR="00B76CCE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  <w:lang w:val="ru-RU"/>
        </w:rPr>
      </w:pPr>
      <w:r w:rsidRPr="00B76CCE">
        <w:rPr>
          <w:rFonts w:ascii="Arial Narrow" w:hAnsi="Arial Narrow" w:cs="Arial"/>
          <w:sz w:val="24"/>
          <w:szCs w:val="24"/>
        </w:rPr>
        <w:t xml:space="preserve">7. </w:t>
      </w:r>
      <w:r w:rsidR="00B76CCE"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="00B76CCE" w:rsidRPr="00B76CCE">
        <w:rPr>
          <w:rFonts w:ascii="Arial Narrow" w:hAnsi="Arial Narrow" w:cs="Arial"/>
          <w:sz w:val="24"/>
          <w:szCs w:val="24"/>
          <w:lang w:val="ru-RU"/>
        </w:rPr>
        <w:t>:</w:t>
      </w:r>
      <w:r w:rsidR="006D51BF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Какова скорость потока кислорода</w:t>
      </w:r>
      <w:proofErr w:type="gramStart"/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?</w:t>
      </w:r>
      <w:proofErr w:type="gramEnd"/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r w:rsidR="00B76CCE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: 0,1 ~ 0,2 литра в минуту.</w:t>
      </w:r>
    </w:p>
    <w:p w:rsidR="00B76CCE" w:rsidRPr="00B76CCE" w:rsidRDefault="00B76CCE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  <w:lang w:val="ru-RU"/>
        </w:rPr>
      </w:pPr>
    </w:p>
    <w:p w:rsidR="00B76CCE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  <w:r w:rsidRPr="00B76CCE">
        <w:rPr>
          <w:rFonts w:ascii="Arial Narrow" w:hAnsi="Arial Narrow" w:cs="Arial"/>
          <w:sz w:val="24"/>
          <w:szCs w:val="24"/>
        </w:rPr>
        <w:t xml:space="preserve">8. </w:t>
      </w:r>
      <w:r w:rsidR="00B76CCE"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="00B76CCE" w:rsidRPr="00B76CCE">
        <w:rPr>
          <w:rFonts w:ascii="Arial Narrow" w:hAnsi="Arial Narrow" w:cs="Arial"/>
          <w:sz w:val="24"/>
          <w:szCs w:val="24"/>
          <w:lang w:val="ru-RU"/>
        </w:rPr>
        <w:t>:</w:t>
      </w:r>
      <w:r w:rsidR="006D51BF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Каков срок эксплуатации фильтра и требуется ли его замена? </w:t>
      </w:r>
      <w:r w:rsidR="00B76CCE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: Фильтр эффективен в течение приблизительно около 10 000 часов, что соответствует более 100 000 бутылок. При необходимости фильтры можно заменить.</w:t>
      </w:r>
    </w:p>
    <w:p w:rsidR="00B76CCE" w:rsidRPr="00B76CCE" w:rsidRDefault="00B76CCE" w:rsidP="006D51BF">
      <w:pPr>
        <w:jc w:val="both"/>
        <w:rPr>
          <w:rFonts w:ascii="Arial Narrow" w:hAnsi="Arial Narrow" w:cs="Arial"/>
          <w:sz w:val="24"/>
          <w:szCs w:val="24"/>
          <w:lang w:val="ru-RU"/>
        </w:rPr>
      </w:pPr>
    </w:p>
    <w:p w:rsidR="00B76CCE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  <w:r w:rsidRPr="00B76CCE">
        <w:rPr>
          <w:rFonts w:ascii="Arial Narrow" w:hAnsi="Arial Narrow" w:cs="Arial"/>
          <w:sz w:val="24"/>
          <w:szCs w:val="24"/>
        </w:rPr>
        <w:t xml:space="preserve">9. </w:t>
      </w:r>
      <w:r w:rsidR="00B76CCE"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="00B76CCE" w:rsidRPr="00B76CCE">
        <w:rPr>
          <w:rFonts w:ascii="Arial Narrow" w:hAnsi="Arial Narrow" w:cs="Arial"/>
          <w:sz w:val="24"/>
          <w:szCs w:val="24"/>
          <w:lang w:val="ru-RU"/>
        </w:rPr>
        <w:t>:</w:t>
      </w:r>
      <w:r w:rsidR="006D51BF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B76CCE" w:rsidRPr="00B76CCE">
        <w:rPr>
          <w:rFonts w:ascii="Arial Narrow" w:hAnsi="Arial Narrow" w:cs="Arial"/>
          <w:sz w:val="24"/>
          <w:szCs w:val="24"/>
          <w:lang w:val="ru-RU"/>
        </w:rPr>
        <w:t>Меняются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ли химические свойства вина после контакта с высококонцентрированным кислородом? </w:t>
      </w:r>
      <w:r w:rsidR="00B76CCE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: Нет. Лабораторные тесты вина, насыщенного кислородом, показали, что вино не подвергалось вредным химическим или сенсорным воздействиям.</w:t>
      </w:r>
    </w:p>
    <w:p w:rsidR="00B76CCE" w:rsidRPr="00B76CCE" w:rsidRDefault="00B76CCE" w:rsidP="006D51BF">
      <w:pPr>
        <w:jc w:val="both"/>
        <w:rPr>
          <w:rFonts w:ascii="Arial Narrow" w:hAnsi="Arial Narrow" w:cs="Arial"/>
          <w:sz w:val="24"/>
          <w:szCs w:val="24"/>
        </w:rPr>
      </w:pPr>
    </w:p>
    <w:p w:rsidR="00B76CCE" w:rsidRPr="00B76CCE" w:rsidRDefault="006A6B02" w:rsidP="006D51BF">
      <w:pPr>
        <w:pStyle w:val="HTML"/>
        <w:shd w:val="clear" w:color="auto" w:fill="FFFFFF"/>
        <w:jc w:val="both"/>
        <w:rPr>
          <w:rFonts w:ascii="Arial Narrow" w:hAnsi="Arial Narrow" w:cs="Arial"/>
          <w:color w:val="212121"/>
          <w:sz w:val="24"/>
          <w:szCs w:val="24"/>
        </w:rPr>
      </w:pPr>
      <w:r w:rsidRPr="00B76CCE">
        <w:rPr>
          <w:rFonts w:ascii="Arial Narrow" w:hAnsi="Arial Narrow" w:cs="Arial"/>
          <w:sz w:val="24"/>
          <w:szCs w:val="24"/>
        </w:rPr>
        <w:t>10.</w:t>
      </w:r>
      <w:r w:rsidR="00B76CCE" w:rsidRPr="00B76CCE">
        <w:rPr>
          <w:rFonts w:ascii="Arial Narrow" w:hAnsi="Arial Narrow" w:cs="Arial"/>
          <w:b/>
          <w:sz w:val="24"/>
          <w:szCs w:val="24"/>
          <w:lang w:val="ru-RU"/>
        </w:rPr>
        <w:t>В</w:t>
      </w:r>
      <w:r w:rsidR="00B76CCE" w:rsidRPr="00B76CCE">
        <w:rPr>
          <w:rFonts w:ascii="Arial Narrow" w:hAnsi="Arial Narrow" w:cs="Arial"/>
          <w:sz w:val="24"/>
          <w:szCs w:val="24"/>
          <w:lang w:val="ru-RU"/>
        </w:rPr>
        <w:t>: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Можно ли </w:t>
      </w:r>
      <w:r w:rsid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прибор 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по</w:t>
      </w:r>
      <w:r w:rsidR="00B76CCE">
        <w:rPr>
          <w:rFonts w:ascii="Arial Narrow" w:hAnsi="Arial Narrow" w:cs="Arial"/>
          <w:color w:val="212121"/>
          <w:sz w:val="24"/>
          <w:szCs w:val="24"/>
          <w:lang w:val="ru-RU"/>
        </w:rPr>
        <w:t>д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держ</w:t>
      </w:r>
      <w:r w:rsidR="00B76CCE">
        <w:rPr>
          <w:rFonts w:ascii="Arial Narrow" w:hAnsi="Arial Narrow" w:cs="Arial"/>
          <w:color w:val="212121"/>
          <w:sz w:val="24"/>
          <w:szCs w:val="24"/>
          <w:lang w:val="ru-RU"/>
        </w:rPr>
        <w:t>ивать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температуру вина? </w:t>
      </w:r>
      <w:r w:rsidR="00B76CCE" w:rsidRPr="00B76CCE">
        <w:rPr>
          <w:rFonts w:ascii="Arial Narrow" w:hAnsi="Arial Narrow" w:cs="Arial"/>
          <w:b/>
          <w:color w:val="212121"/>
          <w:sz w:val="24"/>
          <w:szCs w:val="24"/>
          <w:lang w:val="ru-RU"/>
        </w:rPr>
        <w:t>О</w:t>
      </w:r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: Мы запатентовали эту функцию для будущего поколения </w:t>
      </w:r>
      <w:proofErr w:type="spellStart"/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декантеров</w:t>
      </w:r>
      <w:proofErr w:type="spellEnd"/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 xml:space="preserve"> </w:t>
      </w:r>
      <w:proofErr w:type="spellStart"/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iSommelier</w:t>
      </w:r>
      <w:proofErr w:type="spellEnd"/>
      <w:r w:rsidR="00B76CCE" w:rsidRPr="00B76CCE">
        <w:rPr>
          <w:rFonts w:ascii="Arial Narrow" w:hAnsi="Arial Narrow" w:cs="Arial"/>
          <w:color w:val="212121"/>
          <w:sz w:val="24"/>
          <w:szCs w:val="24"/>
          <w:lang w:val="ru-RU"/>
        </w:rPr>
        <w:t>.</w:t>
      </w:r>
    </w:p>
    <w:p w:rsidR="00B76CCE" w:rsidRPr="00B76CCE" w:rsidRDefault="00B76CCE">
      <w:pPr>
        <w:rPr>
          <w:rFonts w:ascii="Arial Narrow" w:hAnsi="Arial Narrow"/>
          <w:sz w:val="24"/>
          <w:szCs w:val="24"/>
        </w:rPr>
      </w:pPr>
    </w:p>
    <w:sectPr w:rsidR="00B76CCE" w:rsidRPr="00B76CCE" w:rsidSect="00242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C636A"/>
    <w:multiLevelType w:val="hybridMultilevel"/>
    <w:tmpl w:val="462E9F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6B02"/>
    <w:rsid w:val="0024294F"/>
    <w:rsid w:val="006A6B02"/>
    <w:rsid w:val="006D51BF"/>
    <w:rsid w:val="00712D9B"/>
    <w:rsid w:val="00AD31EB"/>
    <w:rsid w:val="00B76CCE"/>
    <w:rsid w:val="00DD648C"/>
    <w:rsid w:val="00EA2E53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1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E5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5E5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7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u-okna</dc:creator>
  <cp:lastModifiedBy>u-okna</cp:lastModifiedBy>
  <cp:revision>1</cp:revision>
  <dcterms:created xsi:type="dcterms:W3CDTF">2017-05-23T10:44:00Z</dcterms:created>
  <dcterms:modified xsi:type="dcterms:W3CDTF">2017-05-23T13:55:00Z</dcterms:modified>
</cp:coreProperties>
</file>